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8A" w:rsidRPr="00551E93" w:rsidRDefault="00F56B8A" w:rsidP="00F56B8A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F56B8A" w:rsidRPr="00551E93" w:rsidRDefault="00F56B8A" w:rsidP="00F56B8A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F56B8A" w:rsidRPr="00551E93" w:rsidRDefault="00F56B8A" w:rsidP="00F56B8A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F56B8A" w:rsidRPr="00551E93" w:rsidRDefault="00F56B8A" w:rsidP="00F56B8A">
      <w:pPr>
        <w:spacing w:line="276" w:lineRule="auto"/>
        <w:jc w:val="center"/>
        <w:rPr>
          <w:b/>
          <w:bCs/>
          <w:color w:val="000000"/>
        </w:rPr>
      </w:pPr>
    </w:p>
    <w:p w:rsidR="00F56B8A" w:rsidRPr="00551E93" w:rsidRDefault="00F56B8A" w:rsidP="00F56B8A">
      <w:pPr>
        <w:spacing w:line="276" w:lineRule="auto"/>
        <w:jc w:val="both"/>
        <w:rPr>
          <w:b/>
          <w:bCs/>
          <w:color w:val="000000"/>
        </w:rPr>
      </w:pPr>
    </w:p>
    <w:p w:rsidR="00F56B8A" w:rsidRPr="00551E93" w:rsidRDefault="00F56B8A" w:rsidP="00F56B8A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F56B8A" w:rsidRPr="00551E93" w:rsidRDefault="00F56B8A" w:rsidP="00F56B8A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 xml:space="preserve">: </w:t>
      </w:r>
      <w:r w:rsidRPr="006F517D">
        <w:rPr>
          <w:bCs/>
          <w:color w:val="000000"/>
        </w:rPr>
        <w:t>9040-5</w:t>
      </w:r>
    </w:p>
    <w:p w:rsidR="00F56B8A" w:rsidRPr="00551E93" w:rsidRDefault="00F56B8A" w:rsidP="00F56B8A">
      <w:pPr>
        <w:ind w:firstLine="708"/>
        <w:jc w:val="both"/>
        <w:rPr>
          <w:bCs/>
          <w:color w:val="000000"/>
        </w:rPr>
      </w:pPr>
    </w:p>
    <w:p w:rsidR="00F56B8A" w:rsidRPr="00551E93" w:rsidRDefault="00F56B8A" w:rsidP="00F56B8A">
      <w:pPr>
        <w:ind w:firstLine="708"/>
        <w:jc w:val="both"/>
      </w:pPr>
      <w:r w:rsidRPr="00551E93">
        <w:rPr>
          <w:bCs/>
          <w:color w:val="000000"/>
        </w:rPr>
        <w:t xml:space="preserve">Tarifeler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 xml:space="preserve">sayılı Başkanlık Makamına Müzekkeresi çerçevesinde; 26/12/2013 tarihli ve 4799 sayılı Kurul Kararı ile belirlenen </w:t>
      </w:r>
      <w:bookmarkStart w:id="0" w:name="_GoBack"/>
      <w:r w:rsidRPr="00551E93">
        <w:t xml:space="preserve">Güç Kalitesi Ölçüm Hizmet Bedeli için 2020 yılına ilişkin </w:t>
      </w:r>
      <w:bookmarkEnd w:id="0"/>
      <w:r w:rsidRPr="00551E93">
        <w:t xml:space="preserve">olarak aşağıda yer alan bedellerin uygulanmasına, </w:t>
      </w:r>
    </w:p>
    <w:p w:rsidR="00F56B8A" w:rsidRPr="00551E93" w:rsidRDefault="00F56B8A" w:rsidP="00F56B8A"/>
    <w:tbl>
      <w:tblPr>
        <w:tblW w:w="3629" w:type="dxa"/>
        <w:jc w:val="center"/>
        <w:tblLook w:val="04A0" w:firstRow="1" w:lastRow="0" w:firstColumn="1" w:lastColumn="0" w:noHBand="0" w:noVBand="1"/>
      </w:tblPr>
      <w:tblGrid>
        <w:gridCol w:w="1476"/>
        <w:gridCol w:w="2153"/>
      </w:tblGrid>
      <w:tr w:rsidR="00F56B8A" w:rsidRPr="00551E93" w:rsidTr="005766EC">
        <w:trPr>
          <w:trHeight w:val="870"/>
          <w:jc w:val="center"/>
        </w:trPr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B8A" w:rsidRPr="00551E93" w:rsidRDefault="00F56B8A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 xml:space="preserve">Güç Kalitesi Ölçüm Hizmet Bedeli </w:t>
            </w:r>
          </w:p>
          <w:p w:rsidR="00F56B8A" w:rsidRPr="00551E93" w:rsidRDefault="00F56B8A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F56B8A" w:rsidRPr="00551E93" w:rsidTr="005766EC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6B8A" w:rsidRPr="00551E93" w:rsidRDefault="00F56B8A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AG (TL)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6B8A" w:rsidRPr="00551E93" w:rsidRDefault="00F56B8A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122,2</w:t>
            </w:r>
          </w:p>
        </w:tc>
      </w:tr>
      <w:tr w:rsidR="00F56B8A" w:rsidRPr="00551E93" w:rsidTr="005766EC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6B8A" w:rsidRPr="00551E93" w:rsidRDefault="00F56B8A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OG (TL)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6B8A" w:rsidRPr="00551E93" w:rsidRDefault="00F56B8A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325,9</w:t>
            </w:r>
          </w:p>
        </w:tc>
      </w:tr>
    </w:tbl>
    <w:p w:rsidR="00F56B8A" w:rsidRPr="00551E93" w:rsidRDefault="00F56B8A" w:rsidP="00F56B8A"/>
    <w:p w:rsidR="00F56B8A" w:rsidRPr="00551E93" w:rsidRDefault="00F56B8A" w:rsidP="00F56B8A">
      <w:proofErr w:type="gramStart"/>
      <w:r w:rsidRPr="00551E93">
        <w:t>karar</w:t>
      </w:r>
      <w:proofErr w:type="gramEnd"/>
      <w:r w:rsidRPr="00551E93">
        <w:t xml:space="preserve"> verilmiştir.</w:t>
      </w:r>
    </w:p>
    <w:p w:rsidR="00D03DC7" w:rsidRDefault="00D03DC7"/>
    <w:sectPr w:rsidR="00D03D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5"/>
    <w:rsid w:val="0017121C"/>
    <w:rsid w:val="00934D45"/>
    <w:rsid w:val="00D03DC7"/>
    <w:rsid w:val="00F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Güzide KÖKTÜRK</cp:lastModifiedBy>
  <cp:revision>2</cp:revision>
  <dcterms:created xsi:type="dcterms:W3CDTF">2019-12-30T12:49:00Z</dcterms:created>
  <dcterms:modified xsi:type="dcterms:W3CDTF">2019-12-30T12:49:00Z</dcterms:modified>
</cp:coreProperties>
</file>